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1CAC48B7" w:rsidR="00E922CA" w:rsidRPr="00337F11" w:rsidRDefault="00337F11" w:rsidP="008C1D2A">
      <w:pPr>
        <w:rPr>
          <w:sz w:val="24"/>
          <w:szCs w:val="24"/>
        </w:rPr>
      </w:pPr>
      <w:hyperlink r:id="rId4" w:history="1">
        <w:r w:rsidRPr="00337F11">
          <w:rPr>
            <w:rStyle w:val="Hipercze"/>
            <w:sz w:val="24"/>
            <w:szCs w:val="24"/>
          </w:rPr>
          <w:t>https://miniportal.uzp.gov.pl/Postepowania/a3c4f3b2-875e-4d02-bd36-d8431717c021</w:t>
        </w:r>
      </w:hyperlink>
      <w:r w:rsidRPr="00337F11">
        <w:rPr>
          <w:sz w:val="24"/>
          <w:szCs w:val="24"/>
        </w:rPr>
        <w:t xml:space="preserve"> </w:t>
      </w:r>
    </w:p>
    <w:sectPr w:rsidR="00E922CA" w:rsidRPr="0033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8764C"/>
    <w:rsid w:val="0029249A"/>
    <w:rsid w:val="00337F11"/>
    <w:rsid w:val="00523C64"/>
    <w:rsid w:val="00547972"/>
    <w:rsid w:val="00720038"/>
    <w:rsid w:val="007D0A5E"/>
    <w:rsid w:val="008C1D2A"/>
    <w:rsid w:val="009372CF"/>
    <w:rsid w:val="00BC2C81"/>
    <w:rsid w:val="00E146B5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3c4f3b2-875e-4d02-bd36-d8431717c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15</cp:revision>
  <dcterms:created xsi:type="dcterms:W3CDTF">2021-02-04T17:28:00Z</dcterms:created>
  <dcterms:modified xsi:type="dcterms:W3CDTF">2022-02-11T09:46:00Z</dcterms:modified>
</cp:coreProperties>
</file>